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2A487" w14:textId="77777777" w:rsidR="008753D9" w:rsidRDefault="007F4960" w:rsidP="007F4960">
      <w:pPr>
        <w:pStyle w:val="Title"/>
      </w:pPr>
      <w:bookmarkStart w:id="0" w:name="_GoBack"/>
      <w:bookmarkEnd w:id="0"/>
      <w:r>
        <w:t xml:space="preserve">Article </w:t>
      </w:r>
      <w:r w:rsidR="00A80B70">
        <w:t>Outline</w:t>
      </w:r>
    </w:p>
    <w:tbl>
      <w:tblPr>
        <w:tblStyle w:val="LightList-Accent1"/>
        <w:tblW w:w="0" w:type="auto"/>
        <w:tblBorders>
          <w:top w:val="single" w:sz="8" w:space="0" w:color="DBE5F1" w:themeColor="accent1" w:themeTint="33"/>
          <w:left w:val="single" w:sz="8" w:space="0" w:color="DBE5F1" w:themeColor="accent1" w:themeTint="33"/>
          <w:bottom w:val="single" w:sz="8" w:space="0" w:color="DBE5F1" w:themeColor="accent1" w:themeTint="33"/>
          <w:right w:val="single" w:sz="8" w:space="0" w:color="DBE5F1" w:themeColor="accent1" w:themeTint="33"/>
          <w:insideH w:val="single" w:sz="8" w:space="0" w:color="DBE5F1" w:themeColor="accent1" w:themeTint="33"/>
          <w:insideV w:val="single" w:sz="8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910"/>
        <w:gridCol w:w="2410"/>
        <w:gridCol w:w="7460"/>
      </w:tblGrid>
      <w:tr w:rsidR="00A80B70" w14:paraId="10669A61" w14:textId="77777777" w:rsidTr="00C70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6" w:space="0" w:color="DBE5F1" w:themeColor="accent1" w:themeTint="33"/>
            </w:tcBorders>
            <w:shd w:val="clear" w:color="auto" w:fill="E36C0A" w:themeFill="accent6" w:themeFillShade="BF"/>
          </w:tcPr>
          <w:p w14:paraId="059EB34D" w14:textId="77777777" w:rsidR="00A80B70" w:rsidRPr="007F4960" w:rsidRDefault="00A80B70" w:rsidP="007F4960">
            <w:pPr>
              <w:jc w:val="right"/>
            </w:pPr>
          </w:p>
        </w:tc>
        <w:tc>
          <w:tcPr>
            <w:tcW w:w="2430" w:type="dxa"/>
            <w:tcBorders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E36C0A" w:themeFill="accent6" w:themeFillShade="BF"/>
          </w:tcPr>
          <w:p w14:paraId="345145CC" w14:textId="77777777" w:rsidR="00A80B70" w:rsidRDefault="00993149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Article Citation</w:t>
            </w:r>
            <w:r w:rsidR="00A80B70" w:rsidRPr="007F4960">
              <w:t>:</w:t>
            </w:r>
          </w:p>
          <w:p w14:paraId="2CEF7F1F" w14:textId="77777777" w:rsidR="00A80B70" w:rsidRPr="007F4960" w:rsidRDefault="00A80B70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  <w:shd w:val="clear" w:color="auto" w:fill="auto"/>
          </w:tcPr>
          <w:p w14:paraId="7AECA432" w14:textId="77777777" w:rsidR="003776C2" w:rsidRPr="003776C2" w:rsidRDefault="003776C2" w:rsidP="003776C2">
            <w:pPr>
              <w:autoSpaceDE w:val="0"/>
              <w:autoSpaceDN w:val="0"/>
              <w:adjustRightInd w:val="0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</w:rPr>
            </w:pPr>
            <w:r w:rsidRPr="003776C2">
              <w:rPr>
                <w:rFonts w:cs="Arial"/>
                <w:color w:val="auto"/>
              </w:rPr>
              <w:t xml:space="preserve">Wolf, Jonathan. "Economic Competition: Should We Care About the Losers."  </w:t>
            </w:r>
            <w:r w:rsidRPr="003776C2">
              <w:rPr>
                <w:rFonts w:cs="Arial"/>
                <w:color w:val="auto"/>
                <w:u w:val="single"/>
              </w:rPr>
              <w:t>Ethics in Practice: An Anthology</w:t>
            </w:r>
            <w:r w:rsidRPr="003776C2">
              <w:rPr>
                <w:rFonts w:cs="Arial"/>
                <w:color w:val="auto"/>
              </w:rPr>
              <w:t xml:space="preserve">. Ed. Hugh LaFollette. Malden, MA: Blackwell Publishing, 2007. 602-10. </w:t>
            </w:r>
          </w:p>
          <w:p w14:paraId="63640D7F" w14:textId="77777777" w:rsidR="00A80B70" w:rsidRPr="00E60B3D" w:rsidRDefault="00A80B70" w:rsidP="009058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C3544" w14:paraId="7FF5B187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B3D3B87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Understanding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07217E0B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Topic</w:t>
            </w:r>
            <w:r w:rsidRPr="007F4960">
              <w:rPr>
                <w:color w:val="FFFFFF" w:themeColor="background1"/>
                <w:vertAlign w:val="superscript"/>
              </w:rPr>
              <w:t>1</w:t>
            </w:r>
            <w:r w:rsidRPr="007F4960">
              <w:rPr>
                <w:color w:val="FFFFFF" w:themeColor="background1"/>
              </w:rPr>
              <w:t>:</w:t>
            </w:r>
          </w:p>
          <w:p w14:paraId="2AED10DD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3ACAFD8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2E2EF32" w14:textId="77777777" w:rsidR="00F65445" w:rsidRPr="00F65445" w:rsidRDefault="00F65445" w:rsidP="00F6544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65445">
              <w:rPr>
                <w:color w:val="000000" w:themeColor="text1"/>
              </w:rPr>
              <w:t>Can an appeal to liberty justify the harms that come from competition?</w:t>
            </w:r>
          </w:p>
          <w:p w14:paraId="06FF496E" w14:textId="77777777" w:rsidR="00F65445" w:rsidRDefault="00F65445" w:rsidP="00F6544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65445">
              <w:rPr>
                <w:color w:val="000000" w:themeColor="text1"/>
              </w:rPr>
              <w:t>Can consequentialist arguments justify the harms that come from competition?</w:t>
            </w:r>
          </w:p>
          <w:p w14:paraId="0AB0A29B" w14:textId="77777777" w:rsidR="00626CA7" w:rsidRDefault="008B66E0" w:rsidP="00626CA7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Can the w</w:t>
            </w:r>
            <w:r w:rsidR="00626CA7">
              <w:rPr>
                <w:color w:val="000000" w:themeColor="text1"/>
              </w:rPr>
              <w:t xml:space="preserve">illingness to enter a </w:t>
            </w:r>
            <w:r w:rsidR="00366251">
              <w:rPr>
                <w:color w:val="000000" w:themeColor="text1"/>
              </w:rPr>
              <w:t>competition</w:t>
            </w:r>
            <w:r w:rsidR="00626CA7">
              <w:rPr>
                <w:color w:val="000000" w:themeColor="text1"/>
              </w:rPr>
              <w:t xml:space="preserve"> justify the harms that come from competition?</w:t>
            </w:r>
          </w:p>
          <w:p w14:paraId="355ADD24" w14:textId="77777777" w:rsidR="00626CA7" w:rsidRPr="00626CA7" w:rsidRDefault="00626CA7" w:rsidP="00626CA7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t>What category of competition does economic competition fall into? (i.e., why is it valued?)</w:t>
            </w:r>
          </w:p>
          <w:p w14:paraId="79E276D5" w14:textId="77777777" w:rsidR="00720D90" w:rsidRPr="00B57820" w:rsidRDefault="00720D90" w:rsidP="00B57820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Who are the </w:t>
            </w:r>
            <w:r w:rsidR="00140EBA">
              <w:rPr>
                <w:color w:val="000000" w:themeColor="text1"/>
              </w:rPr>
              <w:t>exploiters</w:t>
            </w:r>
            <w:r>
              <w:rPr>
                <w:color w:val="000000" w:themeColor="text1"/>
              </w:rPr>
              <w:t xml:space="preserve"> in economic competition?</w:t>
            </w:r>
          </w:p>
        </w:tc>
      </w:tr>
      <w:tr w:rsidR="008C3544" w14:paraId="16475BC0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0FA87478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C88CCC6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Thesis</w:t>
            </w:r>
            <w:r w:rsidRPr="007F4960">
              <w:rPr>
                <w:color w:val="FFFFFF" w:themeColor="background1"/>
                <w:vertAlign w:val="superscript"/>
              </w:rPr>
              <w:t>2</w:t>
            </w:r>
            <w:r w:rsidRPr="007F4960">
              <w:rPr>
                <w:color w:val="FFFFFF" w:themeColor="background1"/>
              </w:rPr>
              <w:t>:</w:t>
            </w:r>
          </w:p>
          <w:p w14:paraId="3724B613" w14:textId="77777777" w:rsidR="008C3544" w:rsidRPr="007F4960" w:rsidRDefault="008C3544" w:rsidP="006A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669D132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48B19EB" w14:textId="77777777" w:rsidR="00626CA7" w:rsidRDefault="00626CA7" w:rsidP="00626CA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76E3366" w14:textId="77777777" w:rsidR="00626CA7" w:rsidRDefault="00626CA7" w:rsidP="00626CA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9B6A099" w14:textId="77777777" w:rsidR="00626CA7" w:rsidRDefault="00626CA7" w:rsidP="00626CA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3C17E6" w14:textId="77777777" w:rsidR="00626CA7" w:rsidRDefault="00626CA7" w:rsidP="00626CA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26DB863" w14:textId="77777777" w:rsidR="00720D90" w:rsidRDefault="00720D90" w:rsidP="0060368E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15ABE0ED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4A97878D" w14:textId="77777777" w:rsidR="008C3544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32380BE8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Key Terms:</w:t>
            </w:r>
          </w:p>
          <w:p w14:paraId="2B2D9B66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FAF62E9" w14:textId="77777777" w:rsidR="008C3544" w:rsidRPr="00D3386C" w:rsidRDefault="00F6544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386C">
              <w:t>Competition</w:t>
            </w:r>
            <w:r w:rsidR="00D3386C" w:rsidRPr="00D3386C">
              <w:t xml:space="preserve">: </w:t>
            </w:r>
          </w:p>
          <w:p w14:paraId="567249BA" w14:textId="77777777" w:rsidR="00366251" w:rsidRDefault="00366251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983508A" w14:textId="77777777" w:rsidR="00F65445" w:rsidRPr="00D3386C" w:rsidRDefault="00F6544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hd w:val="clear" w:color="auto" w:fill="FFFFFF"/>
              </w:rPr>
            </w:pPr>
            <w:r w:rsidRPr="00D3386C">
              <w:t>Theft</w:t>
            </w:r>
            <w:r w:rsidR="00366251" w:rsidRPr="00D3386C">
              <w:t xml:space="preserve"> :</w:t>
            </w:r>
            <w:r w:rsidR="00366251" w:rsidRPr="00D3386C">
              <w:rPr>
                <w:rFonts w:cs="Arial"/>
                <w:color w:val="222222"/>
                <w:shd w:val="clear" w:color="auto" w:fill="FFFFFF"/>
              </w:rPr>
              <w:t xml:space="preserve"> </w:t>
            </w:r>
          </w:p>
          <w:p w14:paraId="3DB5B485" w14:textId="77777777" w:rsidR="00366251" w:rsidRPr="00D3386C" w:rsidRDefault="00366251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EDB2BDA" w14:textId="77777777" w:rsidR="00F65445" w:rsidRPr="00D3386C" w:rsidRDefault="00F6544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hd w:val="clear" w:color="auto" w:fill="FFFFFF"/>
              </w:rPr>
            </w:pPr>
            <w:r w:rsidRPr="00D3386C">
              <w:t>Fraud</w:t>
            </w:r>
            <w:r w:rsidR="00366251" w:rsidRPr="00D3386C">
              <w:t xml:space="preserve">: </w:t>
            </w:r>
          </w:p>
          <w:p w14:paraId="392E4CB9" w14:textId="77777777" w:rsidR="00366251" w:rsidRPr="00D3386C" w:rsidRDefault="00366251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04218DE" w14:textId="77777777" w:rsidR="00F65445" w:rsidRPr="00D3386C" w:rsidRDefault="00F6544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hd w:val="clear" w:color="auto" w:fill="FFFFFF"/>
              </w:rPr>
            </w:pPr>
            <w:r w:rsidRPr="00D3386C">
              <w:t>Arson</w:t>
            </w:r>
            <w:r w:rsidR="00366251" w:rsidRPr="00D3386C">
              <w:t xml:space="preserve">: </w:t>
            </w:r>
          </w:p>
          <w:p w14:paraId="42C0D750" w14:textId="77777777" w:rsidR="00366251" w:rsidRDefault="00366251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B10E9A8" w14:textId="77777777" w:rsidR="00F65445" w:rsidRDefault="00F6544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Liberty</w:t>
            </w:r>
            <w:r w:rsidR="00366251">
              <w:t xml:space="preserve">: </w:t>
            </w:r>
          </w:p>
          <w:p w14:paraId="52E0CAD1" w14:textId="77777777" w:rsidR="00366251" w:rsidRDefault="00366251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4D18646" w14:textId="77777777" w:rsidR="00626CA7" w:rsidRDefault="00626CA7" w:rsidP="00626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Exploitation: </w:t>
            </w:r>
          </w:p>
          <w:p w14:paraId="4518F6CF" w14:textId="77777777" w:rsidR="00366251" w:rsidRDefault="00366251" w:rsidP="00626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9C132B2" w14:textId="77777777" w:rsidR="00626CA7" w:rsidRDefault="009E34DD" w:rsidP="00626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Neglect:</w:t>
            </w:r>
          </w:p>
          <w:p w14:paraId="33C2CC27" w14:textId="77777777" w:rsidR="00D3386C" w:rsidRDefault="00D3386C" w:rsidP="00626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31EC6D0" w14:textId="77777777" w:rsidR="00626CA7" w:rsidRPr="00626CA7" w:rsidRDefault="00626CA7" w:rsidP="00626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vulnerable :</w:t>
            </w:r>
            <w:r w:rsidRPr="00626CA7">
              <w:t xml:space="preserve"> </w:t>
            </w:r>
          </w:p>
          <w:p w14:paraId="5EBE00D0" w14:textId="77777777" w:rsidR="00626CA7" w:rsidRDefault="00626CA7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3210F1" w14:textId="77777777" w:rsidR="00D3386C" w:rsidRDefault="00D3386C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DC0BE2D" w14:textId="77777777" w:rsidR="00626CA7" w:rsidRPr="00626CA7" w:rsidRDefault="00626CA7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626CA7">
              <w:rPr>
                <w:u w:val="single"/>
              </w:rPr>
              <w:t>Forms of competition</w:t>
            </w:r>
          </w:p>
          <w:p w14:paraId="564C88E8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Pure lottery—</w:t>
            </w:r>
          </w:p>
          <w:p w14:paraId="512D0DD6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Weighted lottery—</w:t>
            </w:r>
          </w:p>
          <w:p w14:paraId="4878B79D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Pure competition—</w:t>
            </w:r>
          </w:p>
          <w:p w14:paraId="5A28D8F3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Constitutive Competition—</w:t>
            </w:r>
          </w:p>
          <w:p w14:paraId="6C17D717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Activity enhancement—</w:t>
            </w:r>
          </w:p>
          <w:p w14:paraId="69A36E03" w14:textId="77777777" w:rsidR="00626CA7" w:rsidRPr="00700982" w:rsidRDefault="00626CA7" w:rsidP="00D3386C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 xml:space="preserve">Side-effect of </w:t>
            </w:r>
            <w:r>
              <w:t>a</w:t>
            </w:r>
            <w:r w:rsidRPr="00700982">
              <w:t>ward—</w:t>
            </w:r>
          </w:p>
          <w:p w14:paraId="3DC04F38" w14:textId="77777777" w:rsidR="00A80B70" w:rsidRDefault="00626CA7" w:rsidP="009E34DD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0982">
              <w:t>Side-effect of activity—</w:t>
            </w:r>
          </w:p>
        </w:tc>
      </w:tr>
      <w:tr w:rsidR="008C3544" w14:paraId="2C3BAD76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7DE0A5CE" w14:textId="77777777" w:rsidR="008C3544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Justification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2E45DB81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Author’s argument:</w:t>
            </w:r>
          </w:p>
          <w:p w14:paraId="4902AD84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6C79000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0EC0AD2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A67E451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2EAEE2F3" w14:textId="77777777" w:rsidR="00F65445" w:rsidRDefault="00F65445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64550DC" w14:textId="77777777" w:rsidR="00720D90" w:rsidRDefault="00720D90" w:rsidP="00B57820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3CD5987A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087A61C9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5A060E4C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Evidence for Argument:</w:t>
            </w:r>
          </w:p>
          <w:p w14:paraId="355F4EE1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2461DC57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594EBDD6" w14:textId="77777777" w:rsidR="00720D90" w:rsidRDefault="00720D90" w:rsidP="00B57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1307AE4C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69476313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Inference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2B0B92C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Assumptions:</w:t>
            </w:r>
          </w:p>
          <w:p w14:paraId="00BCD50F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7464E87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F3F8616" w14:textId="77777777" w:rsidR="00626CA7" w:rsidRDefault="00626CA7" w:rsidP="00B578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3C0A046D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28B644D8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37BE4E3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Implications:</w:t>
            </w:r>
          </w:p>
          <w:p w14:paraId="7308D12C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44D76CD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1AD36D04" w14:textId="77777777" w:rsidR="0040049A" w:rsidRDefault="0040049A" w:rsidP="00B57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5923" w14:paraId="2258E0E1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6758987F" w14:textId="77777777" w:rsidR="00DD5923" w:rsidRDefault="00DD5923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Summary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CDF243E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277E2BC7" w14:textId="77777777" w:rsidR="00DD5923" w:rsidRPr="00DD5923" w:rsidRDefault="00DD5923" w:rsidP="00DD5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DD5923">
              <w:rPr>
                <w:color w:val="FFFFFF" w:themeColor="background1"/>
              </w:rPr>
              <w:t>Write out topic, thesis and main reason</w:t>
            </w:r>
            <w:r w:rsidR="006A7906">
              <w:rPr>
                <w:color w:val="FFFFFF" w:themeColor="background1"/>
              </w:rPr>
              <w:t>(s)</w:t>
            </w:r>
            <w:r w:rsidRPr="00DD5923">
              <w:rPr>
                <w:color w:val="FFFFFF" w:themeColor="background1"/>
              </w:rPr>
              <w:t xml:space="preserve">  for thesis in paragraph form</w:t>
            </w:r>
          </w:p>
          <w:p w14:paraId="2E622F2F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7B8F944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5E3F5B5A" w14:textId="77777777" w:rsidR="00DD5923" w:rsidRPr="007F4960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FA067A2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B486D3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3A4FF61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BE604F4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589E6A13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6B7E238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Evaluation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176E46F4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Problem</w:t>
            </w:r>
            <w:r>
              <w:rPr>
                <w:color w:val="FFFFFF" w:themeColor="background1"/>
              </w:rPr>
              <w:t xml:space="preserve"> with</w:t>
            </w:r>
            <w:r w:rsidRPr="007F4960">
              <w:rPr>
                <w:color w:val="FFFFFF" w:themeColor="background1"/>
              </w:rPr>
              <w:t xml:space="preserve"> or criticism </w:t>
            </w:r>
            <w:r>
              <w:rPr>
                <w:color w:val="FFFFFF" w:themeColor="background1"/>
              </w:rPr>
              <w:t>of</w:t>
            </w:r>
            <w:r w:rsidRPr="007F4960">
              <w:rPr>
                <w:color w:val="FFFFFF" w:themeColor="background1"/>
              </w:rPr>
              <w:t xml:space="preserve"> author’s reason(s):</w:t>
            </w:r>
          </w:p>
          <w:p w14:paraId="7CA4B27D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556059EC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C669DF4" w14:textId="77777777" w:rsidR="008C3544" w:rsidRPr="007F4960" w:rsidRDefault="008C3544" w:rsidP="00DD59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7C69712" w14:textId="77777777" w:rsidR="008C3544" w:rsidRDefault="008C3544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5EF46625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50584141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4CC3919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Possible author response:</w:t>
            </w:r>
          </w:p>
          <w:p w14:paraId="09B74FCC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587D052C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F3C4E70" w14:textId="77777777" w:rsidR="008C3544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99F647" w14:textId="77777777" w:rsidR="00F65445" w:rsidRDefault="00F65445" w:rsidP="00F6544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Version 1</w:t>
            </w:r>
          </w:p>
          <w:p w14:paraId="4889E898" w14:textId="77777777" w:rsidR="00F65445" w:rsidRDefault="00F65445" w:rsidP="00F6544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If economic competition is required by respect for liberty, then we should permit economic competition</w:t>
            </w:r>
          </w:p>
          <w:p w14:paraId="6DACF126" w14:textId="77777777" w:rsidR="00F65445" w:rsidRDefault="00F65445" w:rsidP="00F6544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AC2828" w14:textId="77777777" w:rsidR="00F65445" w:rsidRDefault="00F65445" w:rsidP="00F6544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Version 2</w:t>
            </w:r>
          </w:p>
          <w:p w14:paraId="4D8D48FE" w14:textId="77777777" w:rsidR="00F65445" w:rsidRDefault="00F65445" w:rsidP="00F6544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If restricting economic competition reduces liberty, then we should permit economic competition</w:t>
            </w:r>
          </w:p>
          <w:p w14:paraId="40361689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60B4C93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A859632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DFBA21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0FF7155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t>1</w:t>
      </w:r>
      <w:r w:rsidRPr="008C3544">
        <w:rPr>
          <w:sz w:val="18"/>
          <w:szCs w:val="18"/>
        </w:rPr>
        <w:t>Topic is the question that the author is attempting to answer.</w:t>
      </w:r>
    </w:p>
    <w:p w14:paraId="42ABA631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t>2</w:t>
      </w:r>
      <w:r w:rsidRPr="008C3544">
        <w:rPr>
          <w:sz w:val="18"/>
          <w:szCs w:val="18"/>
        </w:rPr>
        <w:t>Thesis is the answer that the author is providing to the question.</w:t>
      </w:r>
    </w:p>
    <w:sectPr w:rsidR="007F4960" w:rsidRPr="008C3544" w:rsidSect="00A80B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74E4D"/>
    <w:multiLevelType w:val="hybridMultilevel"/>
    <w:tmpl w:val="43EE8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7697B"/>
    <w:multiLevelType w:val="hybridMultilevel"/>
    <w:tmpl w:val="BC1AE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869C9"/>
    <w:multiLevelType w:val="hybridMultilevel"/>
    <w:tmpl w:val="206A03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2586D"/>
    <w:multiLevelType w:val="hybridMultilevel"/>
    <w:tmpl w:val="3DCAB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D03BB"/>
    <w:multiLevelType w:val="hybridMultilevel"/>
    <w:tmpl w:val="74FC5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F2F50"/>
    <w:multiLevelType w:val="hybridMultilevel"/>
    <w:tmpl w:val="819CD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83E2E"/>
    <w:multiLevelType w:val="hybridMultilevel"/>
    <w:tmpl w:val="6E6E0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EC7B14"/>
    <w:multiLevelType w:val="hybridMultilevel"/>
    <w:tmpl w:val="E5708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F384E"/>
    <w:multiLevelType w:val="hybridMultilevel"/>
    <w:tmpl w:val="9DAE9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960"/>
    <w:rsid w:val="000059C3"/>
    <w:rsid w:val="00052A5C"/>
    <w:rsid w:val="001143FF"/>
    <w:rsid w:val="00140EBA"/>
    <w:rsid w:val="00145CB2"/>
    <w:rsid w:val="002D25BC"/>
    <w:rsid w:val="00366251"/>
    <w:rsid w:val="003776C2"/>
    <w:rsid w:val="00393A45"/>
    <w:rsid w:val="003A5B8E"/>
    <w:rsid w:val="003D4945"/>
    <w:rsid w:val="0040049A"/>
    <w:rsid w:val="00457D95"/>
    <w:rsid w:val="00503748"/>
    <w:rsid w:val="00514835"/>
    <w:rsid w:val="0060368E"/>
    <w:rsid w:val="00626CA7"/>
    <w:rsid w:val="00660BC2"/>
    <w:rsid w:val="00696CF8"/>
    <w:rsid w:val="006A70BF"/>
    <w:rsid w:val="006A7906"/>
    <w:rsid w:val="00705F46"/>
    <w:rsid w:val="00720D90"/>
    <w:rsid w:val="007F4960"/>
    <w:rsid w:val="007F546A"/>
    <w:rsid w:val="008753D9"/>
    <w:rsid w:val="008B66E0"/>
    <w:rsid w:val="008C3544"/>
    <w:rsid w:val="009058A0"/>
    <w:rsid w:val="00952332"/>
    <w:rsid w:val="00993149"/>
    <w:rsid w:val="009A09AD"/>
    <w:rsid w:val="009E34DD"/>
    <w:rsid w:val="00A559C7"/>
    <w:rsid w:val="00A80B70"/>
    <w:rsid w:val="00B1234B"/>
    <w:rsid w:val="00B57820"/>
    <w:rsid w:val="00B61524"/>
    <w:rsid w:val="00C339EF"/>
    <w:rsid w:val="00C45848"/>
    <w:rsid w:val="00C70CCC"/>
    <w:rsid w:val="00C83F31"/>
    <w:rsid w:val="00CD0C07"/>
    <w:rsid w:val="00D128DD"/>
    <w:rsid w:val="00D3386C"/>
    <w:rsid w:val="00DB1EE7"/>
    <w:rsid w:val="00DD5923"/>
    <w:rsid w:val="00E54B04"/>
    <w:rsid w:val="00E60B3D"/>
    <w:rsid w:val="00F65445"/>
    <w:rsid w:val="00FD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296BC"/>
  <w15:docId w15:val="{D07A362D-76F2-449C-91D3-0A65EA89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F49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49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1">
    <w:name w:val="Light List Accent 1"/>
    <w:basedOn w:val="TableNormal"/>
    <w:uiPriority w:val="61"/>
    <w:rsid w:val="007F496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F654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4F61A-1104-49A1-B158-F7FD0048C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maggie_wallace2017@yahoo.com</cp:lastModifiedBy>
  <cp:revision>2</cp:revision>
  <dcterms:created xsi:type="dcterms:W3CDTF">2019-05-04T19:26:00Z</dcterms:created>
  <dcterms:modified xsi:type="dcterms:W3CDTF">2019-05-04T19:26:00Z</dcterms:modified>
</cp:coreProperties>
</file>